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7E2" w:rsidRPr="00E90D82" w:rsidRDefault="007646E3" w:rsidP="00E90D82">
      <w:pPr>
        <w:spacing w:after="0" w:line="480" w:lineRule="auto"/>
        <w:ind w:left="-709" w:firstLine="992"/>
        <w:jc w:val="both"/>
        <w:rPr>
          <w:rFonts w:ascii="Times New Roman" w:hAnsi="Times New Roman" w:cs="Times New Roman"/>
          <w:b/>
          <w:sz w:val="32"/>
        </w:rPr>
      </w:pPr>
      <w:r w:rsidRPr="00E90D82">
        <w:rPr>
          <w:rFonts w:ascii="Times New Roman" w:hAnsi="Times New Roman" w:cs="Times New Roman"/>
          <w:b/>
          <w:sz w:val="32"/>
        </w:rPr>
        <w:t>Оздоровительно-профилактическая работа</w:t>
      </w:r>
    </w:p>
    <w:p w:rsidR="007646E3" w:rsidRPr="00E90D82" w:rsidRDefault="007646E3" w:rsidP="00E90D82">
      <w:pPr>
        <w:spacing w:after="0" w:line="480" w:lineRule="auto"/>
        <w:ind w:left="-709" w:firstLine="992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>В нашем детском саду имеются большие возможности для укрепления здоровья детей.</w:t>
      </w:r>
    </w:p>
    <w:p w:rsidR="007646E3" w:rsidRPr="00E90D82" w:rsidRDefault="007646E3" w:rsidP="00E90D82">
      <w:pPr>
        <w:spacing w:after="0" w:line="480" w:lineRule="auto"/>
        <w:ind w:left="-709" w:firstLine="992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>На протяжении всего периода преб</w:t>
      </w:r>
      <w:r w:rsidR="00B43618" w:rsidRPr="00E90D82">
        <w:rPr>
          <w:rFonts w:ascii="Times New Roman" w:hAnsi="Times New Roman" w:cs="Times New Roman"/>
          <w:sz w:val="28"/>
        </w:rPr>
        <w:t xml:space="preserve">ывания ребенка в детском саду </w:t>
      </w:r>
      <w:r w:rsidRPr="00E90D82">
        <w:rPr>
          <w:rFonts w:ascii="Times New Roman" w:hAnsi="Times New Roman" w:cs="Times New Roman"/>
          <w:sz w:val="28"/>
        </w:rPr>
        <w:t>обеспечивается не только охрана его здоровья, но и используются средства, способствующие совершенствованию функций организма.</w:t>
      </w:r>
    </w:p>
    <w:p w:rsidR="007646E3" w:rsidRPr="00E90D82" w:rsidRDefault="007646E3" w:rsidP="00E90D82">
      <w:pPr>
        <w:spacing w:after="0" w:line="480" w:lineRule="auto"/>
        <w:ind w:left="-709" w:firstLine="992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 xml:space="preserve">Оздоровительная работа осуществляется разнообразными способами, которые тесно взаимосвязаны. Потому она требует постоянного контакта педагогического коллектива с медицинскими работниками, родителями, техническим персоналом, от которого зависит состояние помещений выполнение режима. Одно из основных направлений оздоровительной работы в детском саду – проведение всех форм оздоровительно-профилактических мероприятий. Это плановые медицинские осмотры, диспансеризация с последующим лечением нуждающихся в </w:t>
      </w:r>
      <w:r w:rsidR="00B43618" w:rsidRPr="00E90D82">
        <w:rPr>
          <w:rFonts w:ascii="Times New Roman" w:hAnsi="Times New Roman" w:cs="Times New Roman"/>
          <w:sz w:val="28"/>
        </w:rPr>
        <w:t>н</w:t>
      </w:r>
      <w:r w:rsidRPr="00E90D82">
        <w:rPr>
          <w:rFonts w:ascii="Times New Roman" w:hAnsi="Times New Roman" w:cs="Times New Roman"/>
          <w:sz w:val="28"/>
        </w:rPr>
        <w:t xml:space="preserve">ём детей; профилактические прививки, определение уровня физического развития на основе длины и массы тела, окружности грудной клетки, организации своевременных консультаций специалиста для детей с отклонениями в состоянии здоровья, врачебный </w:t>
      </w:r>
      <w:proofErr w:type="gramStart"/>
      <w:r w:rsidRPr="00E90D82">
        <w:rPr>
          <w:rFonts w:ascii="Times New Roman" w:hAnsi="Times New Roman" w:cs="Times New Roman"/>
          <w:sz w:val="28"/>
        </w:rPr>
        <w:t>контроль за</w:t>
      </w:r>
      <w:proofErr w:type="gramEnd"/>
      <w:r w:rsidRPr="00E90D82">
        <w:rPr>
          <w:rFonts w:ascii="Times New Roman" w:hAnsi="Times New Roman" w:cs="Times New Roman"/>
          <w:sz w:val="28"/>
        </w:rPr>
        <w:t xml:space="preserve"> физическим воспитанием, санитарно - эпидемиологической обстановкой, санитарно-просветительная работа.</w:t>
      </w:r>
    </w:p>
    <w:p w:rsidR="007646E3" w:rsidRPr="00E90D82" w:rsidRDefault="007646E3" w:rsidP="00E90D82">
      <w:pPr>
        <w:spacing w:after="0" w:line="480" w:lineRule="auto"/>
        <w:ind w:left="-709" w:firstLine="992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>В оздоровительной работе большое значение имеет закаливание.</w:t>
      </w:r>
    </w:p>
    <w:p w:rsidR="007646E3" w:rsidRPr="00E90D82" w:rsidRDefault="007646E3" w:rsidP="00E90D82">
      <w:pPr>
        <w:spacing w:after="0" w:line="480" w:lineRule="auto"/>
        <w:ind w:left="-709" w:firstLine="992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 xml:space="preserve">Одним из эффективных средств закаливания является  </w:t>
      </w:r>
      <w:r w:rsidR="00B43618" w:rsidRPr="00E90D82">
        <w:rPr>
          <w:rFonts w:ascii="Times New Roman" w:hAnsi="Times New Roman" w:cs="Times New Roman"/>
          <w:sz w:val="28"/>
        </w:rPr>
        <w:t>ежедневное</w:t>
      </w:r>
      <w:r w:rsidRPr="00E90D82">
        <w:rPr>
          <w:rFonts w:ascii="Times New Roman" w:hAnsi="Times New Roman" w:cs="Times New Roman"/>
          <w:sz w:val="28"/>
        </w:rPr>
        <w:t xml:space="preserve"> пребывание детей на свежем воздухе. С детьми 5летнего возраста в течени</w:t>
      </w:r>
      <w:proofErr w:type="gramStart"/>
      <w:r w:rsidRPr="00E90D82">
        <w:rPr>
          <w:rFonts w:ascii="Times New Roman" w:hAnsi="Times New Roman" w:cs="Times New Roman"/>
          <w:sz w:val="28"/>
        </w:rPr>
        <w:t>и</w:t>
      </w:r>
      <w:proofErr w:type="gramEnd"/>
      <w:r w:rsidRPr="00E90D82">
        <w:rPr>
          <w:rFonts w:ascii="Times New Roman" w:hAnsi="Times New Roman" w:cs="Times New Roman"/>
          <w:sz w:val="28"/>
        </w:rPr>
        <w:t xml:space="preserve"> года в спортивной площадке проводится </w:t>
      </w:r>
      <w:r w:rsidR="00B43618" w:rsidRPr="00E90D82">
        <w:rPr>
          <w:rFonts w:ascii="Times New Roman" w:hAnsi="Times New Roman" w:cs="Times New Roman"/>
          <w:sz w:val="28"/>
        </w:rPr>
        <w:t>утренняя</w:t>
      </w:r>
      <w:r w:rsidRPr="00E90D82">
        <w:rPr>
          <w:rFonts w:ascii="Times New Roman" w:hAnsi="Times New Roman" w:cs="Times New Roman"/>
          <w:sz w:val="28"/>
        </w:rPr>
        <w:t xml:space="preserve"> гимнастика.</w:t>
      </w:r>
    </w:p>
    <w:p w:rsidR="009306AA" w:rsidRDefault="009306AA" w:rsidP="00B43618">
      <w:pPr>
        <w:spacing w:line="360" w:lineRule="auto"/>
        <w:jc w:val="center"/>
        <w:rPr>
          <w:rFonts w:ascii="Times New Roman" w:hAnsi="Times New Roman" w:cs="Times New Roman"/>
          <w:b/>
          <w:i/>
          <w:sz w:val="32"/>
        </w:rPr>
      </w:pPr>
    </w:p>
    <w:p w:rsidR="00E90D82" w:rsidRDefault="00E90D82" w:rsidP="009306AA">
      <w:pPr>
        <w:spacing w:line="360" w:lineRule="auto"/>
        <w:ind w:left="-709" w:firstLine="993"/>
        <w:jc w:val="center"/>
        <w:rPr>
          <w:rFonts w:ascii="Times New Roman" w:hAnsi="Times New Roman" w:cs="Times New Roman"/>
          <w:b/>
          <w:i/>
          <w:sz w:val="32"/>
        </w:rPr>
      </w:pPr>
    </w:p>
    <w:p w:rsidR="00B43618" w:rsidRDefault="00B43618" w:rsidP="009306AA">
      <w:pPr>
        <w:spacing w:line="360" w:lineRule="auto"/>
        <w:ind w:left="-709" w:firstLine="993"/>
        <w:jc w:val="center"/>
        <w:rPr>
          <w:rFonts w:ascii="Times New Roman" w:hAnsi="Times New Roman" w:cs="Times New Roman"/>
          <w:b/>
          <w:i/>
          <w:sz w:val="32"/>
        </w:rPr>
      </w:pPr>
      <w:r w:rsidRPr="00B43618">
        <w:rPr>
          <w:rFonts w:ascii="Times New Roman" w:hAnsi="Times New Roman" w:cs="Times New Roman"/>
          <w:b/>
          <w:i/>
          <w:sz w:val="32"/>
        </w:rPr>
        <w:lastRenderedPageBreak/>
        <w:t>Закаливание в детском саду.</w:t>
      </w:r>
    </w:p>
    <w:p w:rsidR="00B43618" w:rsidRPr="00E90D82" w:rsidRDefault="00B43618" w:rsidP="009306AA">
      <w:pPr>
        <w:spacing w:line="360" w:lineRule="auto"/>
        <w:ind w:left="-709" w:firstLine="993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>В нашем детском саду проводится следующее закаливание – воздушно-контрастный метод, ходьба босиком и йодно-солевая дорожка. В ясельных группах проводится – йодно-солевая дорожка.</w:t>
      </w:r>
    </w:p>
    <w:p w:rsidR="009306AA" w:rsidRPr="00E90D82" w:rsidRDefault="00B43618" w:rsidP="009306AA">
      <w:pPr>
        <w:spacing w:line="360" w:lineRule="auto"/>
        <w:ind w:left="-709" w:firstLine="993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>Воздушно-контрастный метод закаливания организуется следующим образом: к концу дневного сна в приемной температуру воздуха снижают до 1</w:t>
      </w:r>
      <w:r w:rsidR="00A07B1A" w:rsidRPr="00E90D82">
        <w:rPr>
          <w:rFonts w:ascii="Times New Roman" w:hAnsi="Times New Roman" w:cs="Times New Roman"/>
          <w:sz w:val="28"/>
        </w:rPr>
        <w:t>8</w:t>
      </w:r>
      <w:r w:rsidRPr="00E90D82">
        <w:rPr>
          <w:rFonts w:ascii="Times New Roman" w:hAnsi="Times New Roman" w:cs="Times New Roman"/>
          <w:sz w:val="28"/>
          <w:vertAlign w:val="superscript"/>
        </w:rPr>
        <w:t>о</w:t>
      </w:r>
      <w:r w:rsidR="00A07B1A" w:rsidRPr="00E90D82">
        <w:rPr>
          <w:rFonts w:ascii="Times New Roman" w:hAnsi="Times New Roman" w:cs="Times New Roman"/>
          <w:sz w:val="28"/>
        </w:rPr>
        <w:t>-19</w:t>
      </w:r>
      <w:r w:rsidRPr="00E90D82">
        <w:rPr>
          <w:rFonts w:ascii="Times New Roman" w:hAnsi="Times New Roman" w:cs="Times New Roman"/>
          <w:sz w:val="28"/>
          <w:vertAlign w:val="superscript"/>
        </w:rPr>
        <w:t>о</w:t>
      </w:r>
      <w:r w:rsidRPr="00E90D82">
        <w:rPr>
          <w:rFonts w:ascii="Times New Roman" w:hAnsi="Times New Roman" w:cs="Times New Roman"/>
          <w:sz w:val="28"/>
        </w:rPr>
        <w:t xml:space="preserve"> С. </w:t>
      </w:r>
      <w:r w:rsidR="00A07B1A" w:rsidRPr="00E90D82">
        <w:rPr>
          <w:rFonts w:ascii="Times New Roman" w:hAnsi="Times New Roman" w:cs="Times New Roman"/>
          <w:sz w:val="28"/>
        </w:rPr>
        <w:t>д</w:t>
      </w:r>
      <w:r w:rsidRPr="00E90D82">
        <w:rPr>
          <w:rFonts w:ascii="Times New Roman" w:hAnsi="Times New Roman" w:cs="Times New Roman"/>
          <w:sz w:val="28"/>
        </w:rPr>
        <w:t xml:space="preserve">ети просыпаются под звуки бубна и лежа в постели делают 3-4 </w:t>
      </w:r>
      <w:proofErr w:type="gramStart"/>
      <w:r w:rsidRPr="00E90D82">
        <w:rPr>
          <w:rFonts w:ascii="Times New Roman" w:hAnsi="Times New Roman" w:cs="Times New Roman"/>
          <w:sz w:val="28"/>
        </w:rPr>
        <w:t>упражнения</w:t>
      </w:r>
      <w:proofErr w:type="gramEnd"/>
      <w:r w:rsidRPr="00E90D82">
        <w:rPr>
          <w:rFonts w:ascii="Times New Roman" w:hAnsi="Times New Roman" w:cs="Times New Roman"/>
          <w:sz w:val="28"/>
        </w:rPr>
        <w:t xml:space="preserve"> охватывающие все группы мышц, это могут быть подтягивание к груди колени, обхват колен руками, с последующим выпрямление</w:t>
      </w:r>
      <w:r w:rsidR="00A07B1A" w:rsidRPr="00E90D82">
        <w:rPr>
          <w:rFonts w:ascii="Times New Roman" w:hAnsi="Times New Roman" w:cs="Times New Roman"/>
          <w:sz w:val="28"/>
        </w:rPr>
        <w:t>м, движение руками, ногами, пок</w:t>
      </w:r>
      <w:r w:rsidRPr="00E90D82">
        <w:rPr>
          <w:rFonts w:ascii="Times New Roman" w:hAnsi="Times New Roman" w:cs="Times New Roman"/>
          <w:sz w:val="28"/>
        </w:rPr>
        <w:t xml:space="preserve">ачивание согнутых колен в правую и левую сторону и т.д. Затем дети встают с постели и </w:t>
      </w:r>
      <w:r w:rsidR="009306AA" w:rsidRPr="00E90D82">
        <w:rPr>
          <w:rFonts w:ascii="Times New Roman" w:hAnsi="Times New Roman" w:cs="Times New Roman"/>
          <w:sz w:val="28"/>
        </w:rPr>
        <w:t>прибегают</w:t>
      </w:r>
      <w:r w:rsidRPr="00E90D82">
        <w:rPr>
          <w:rFonts w:ascii="Times New Roman" w:hAnsi="Times New Roman" w:cs="Times New Roman"/>
          <w:sz w:val="28"/>
        </w:rPr>
        <w:t xml:space="preserve"> из группы в приемную, т.е. из </w:t>
      </w:r>
      <w:proofErr w:type="gramStart"/>
      <w:r w:rsidRPr="00E90D82">
        <w:rPr>
          <w:rFonts w:ascii="Times New Roman" w:hAnsi="Times New Roman" w:cs="Times New Roman"/>
          <w:sz w:val="28"/>
        </w:rPr>
        <w:t>теплого</w:t>
      </w:r>
      <w:proofErr w:type="gramEnd"/>
      <w:r w:rsidRPr="00E90D82">
        <w:rPr>
          <w:rFonts w:ascii="Times New Roman" w:hAnsi="Times New Roman" w:cs="Times New Roman"/>
          <w:sz w:val="28"/>
        </w:rPr>
        <w:t xml:space="preserve"> (+22) </w:t>
      </w:r>
      <w:r w:rsidR="009306AA" w:rsidRPr="00E90D82">
        <w:rPr>
          <w:rFonts w:ascii="Times New Roman" w:hAnsi="Times New Roman" w:cs="Times New Roman"/>
          <w:sz w:val="28"/>
        </w:rPr>
        <w:t>помещение</w:t>
      </w:r>
      <w:r w:rsidR="00A07B1A" w:rsidRPr="00E90D82">
        <w:rPr>
          <w:rFonts w:ascii="Times New Roman" w:hAnsi="Times New Roman" w:cs="Times New Roman"/>
          <w:sz w:val="28"/>
        </w:rPr>
        <w:t xml:space="preserve"> в холодное (+18) помещение и</w:t>
      </w:r>
      <w:r w:rsidRPr="00E90D82">
        <w:rPr>
          <w:rFonts w:ascii="Times New Roman" w:hAnsi="Times New Roman" w:cs="Times New Roman"/>
          <w:sz w:val="28"/>
        </w:rPr>
        <w:t xml:space="preserve"> проходят по солевой дорожке. Эффект солевых дорожек заключается в том что, соль раздражает стопу ребенка, богатую нервными окончаниями. Процедура состоит в следующем: берутся 3 полотенца, первое полотенце опускается в солевой раствор (на один литр воды берется 20г. соли) и расстилается на полу. Второе полотенце, намоченное в пресной воде комнатной температуры, кладется с первым.</w:t>
      </w:r>
      <w:r w:rsidR="009306AA" w:rsidRPr="00E90D82">
        <w:rPr>
          <w:rFonts w:ascii="Times New Roman" w:hAnsi="Times New Roman" w:cs="Times New Roman"/>
          <w:sz w:val="28"/>
        </w:rPr>
        <w:t xml:space="preserve"> Третье полотенце остается сухим. Ребенок встает ногами на первое полотенце, выполняет притоп</w:t>
      </w:r>
      <w:r w:rsidR="00E90D82" w:rsidRPr="00E90D82">
        <w:rPr>
          <w:rFonts w:ascii="Times New Roman" w:hAnsi="Times New Roman" w:cs="Times New Roman"/>
          <w:sz w:val="28"/>
        </w:rPr>
        <w:t>ывание, прыжки и т.д., затем пере</w:t>
      </w:r>
      <w:r w:rsidR="009306AA" w:rsidRPr="00E90D82">
        <w:rPr>
          <w:rFonts w:ascii="Times New Roman" w:hAnsi="Times New Roman" w:cs="Times New Roman"/>
          <w:sz w:val="28"/>
        </w:rPr>
        <w:t>ходит на второе полотенце, стирает соль с подошвы ног, будто бы пришел с улицы, вытирает ноги о половик, а затем п</w:t>
      </w:r>
      <w:r w:rsidR="00E90D82" w:rsidRPr="00E90D82">
        <w:rPr>
          <w:rFonts w:ascii="Times New Roman" w:hAnsi="Times New Roman" w:cs="Times New Roman"/>
          <w:sz w:val="28"/>
        </w:rPr>
        <w:t>ереходит на сухое полотенце, выти</w:t>
      </w:r>
      <w:r w:rsidR="009306AA" w:rsidRPr="00E90D82">
        <w:rPr>
          <w:rFonts w:ascii="Times New Roman" w:hAnsi="Times New Roman" w:cs="Times New Roman"/>
          <w:sz w:val="28"/>
        </w:rPr>
        <w:t xml:space="preserve">рает ступни ног </w:t>
      </w:r>
      <w:proofErr w:type="gramStart"/>
      <w:r w:rsidR="009306AA" w:rsidRPr="00E90D82">
        <w:rPr>
          <w:rFonts w:ascii="Times New Roman" w:hAnsi="Times New Roman" w:cs="Times New Roman"/>
          <w:sz w:val="28"/>
        </w:rPr>
        <w:t>на</w:t>
      </w:r>
      <w:proofErr w:type="gramEnd"/>
      <w:r w:rsidR="009306AA" w:rsidRPr="00E90D82">
        <w:rPr>
          <w:rFonts w:ascii="Times New Roman" w:hAnsi="Times New Roman" w:cs="Times New Roman"/>
          <w:sz w:val="28"/>
        </w:rPr>
        <w:t xml:space="preserve"> сухо.</w:t>
      </w:r>
    </w:p>
    <w:p w:rsidR="009306AA" w:rsidRPr="00E90D82" w:rsidRDefault="009306AA" w:rsidP="009306AA">
      <w:pPr>
        <w:spacing w:line="360" w:lineRule="auto"/>
        <w:ind w:left="-709" w:firstLine="993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 xml:space="preserve">Важным моментом при проведении закаливания на солевых дорожках является то, что стопа должна быть предварительно разогрета. С этой целью используется </w:t>
      </w:r>
      <w:proofErr w:type="spellStart"/>
      <w:r w:rsidRPr="00E90D82">
        <w:rPr>
          <w:rFonts w:ascii="Times New Roman" w:hAnsi="Times New Roman" w:cs="Times New Roman"/>
          <w:sz w:val="28"/>
        </w:rPr>
        <w:t>массажер</w:t>
      </w:r>
      <w:proofErr w:type="spellEnd"/>
      <w:r w:rsidRPr="00E90D82">
        <w:rPr>
          <w:rFonts w:ascii="Times New Roman" w:hAnsi="Times New Roman" w:cs="Times New Roman"/>
          <w:sz w:val="28"/>
        </w:rPr>
        <w:t xml:space="preserve"> стоп, пуговичные и палочные дорожки, упражнения для стопы, покачивание впе</w:t>
      </w:r>
      <w:r w:rsidR="00E90D82" w:rsidRPr="00E90D82">
        <w:rPr>
          <w:rFonts w:ascii="Times New Roman" w:hAnsi="Times New Roman" w:cs="Times New Roman"/>
          <w:sz w:val="28"/>
        </w:rPr>
        <w:t>ред-назад на стопе, ходьба на но</w:t>
      </w:r>
      <w:r w:rsidRPr="00E90D82">
        <w:rPr>
          <w:rFonts w:ascii="Times New Roman" w:hAnsi="Times New Roman" w:cs="Times New Roman"/>
          <w:sz w:val="28"/>
        </w:rPr>
        <w:t>сках, прыжки.</w:t>
      </w:r>
    </w:p>
    <w:p w:rsidR="009306AA" w:rsidRPr="00E90D82" w:rsidRDefault="009306AA" w:rsidP="009306AA">
      <w:pPr>
        <w:spacing w:line="360" w:lineRule="auto"/>
        <w:ind w:left="-709" w:firstLine="993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>Одним из эффективных средств закаливания является ежедневное пребывание детей на свежем воздухе в любую погоду.</w:t>
      </w:r>
    </w:p>
    <w:p w:rsidR="009306AA" w:rsidRPr="00E90D82" w:rsidRDefault="009306AA" w:rsidP="009306AA">
      <w:pPr>
        <w:spacing w:line="360" w:lineRule="auto"/>
        <w:ind w:left="-709" w:firstLine="993"/>
        <w:jc w:val="both"/>
        <w:rPr>
          <w:rFonts w:ascii="Times New Roman" w:hAnsi="Times New Roman" w:cs="Times New Roman"/>
          <w:sz w:val="28"/>
        </w:rPr>
      </w:pPr>
      <w:r w:rsidRPr="00E90D82">
        <w:rPr>
          <w:rFonts w:ascii="Times New Roman" w:hAnsi="Times New Roman" w:cs="Times New Roman"/>
          <w:sz w:val="28"/>
        </w:rPr>
        <w:t>Для закаливания носоглотки, предупреждения разрастания миндалин и возникновения ангин в нашем детском саду применяется полоскание рта и горла солевым раствором из расчета 1 ст. ложка на 1 литр воды после приема пищи.</w:t>
      </w:r>
    </w:p>
    <w:p w:rsidR="00B43618" w:rsidRDefault="00BF376C" w:rsidP="00BF376C">
      <w:pPr>
        <w:spacing w:line="360" w:lineRule="auto"/>
        <w:ind w:left="-709" w:firstLine="993"/>
        <w:jc w:val="center"/>
        <w:rPr>
          <w:rFonts w:ascii="Times New Roman" w:hAnsi="Times New Roman" w:cs="Times New Roman"/>
          <w:b/>
          <w:i/>
          <w:sz w:val="32"/>
        </w:rPr>
      </w:pPr>
      <w:r w:rsidRPr="00BF376C">
        <w:rPr>
          <w:rFonts w:ascii="Times New Roman" w:hAnsi="Times New Roman" w:cs="Times New Roman"/>
          <w:b/>
          <w:i/>
          <w:sz w:val="32"/>
        </w:rPr>
        <w:lastRenderedPageBreak/>
        <w:t>План оздоровительно-профилактических мероприятий</w:t>
      </w:r>
    </w:p>
    <w:p w:rsidR="00BF376C" w:rsidRPr="00BF376C" w:rsidRDefault="00BF376C" w:rsidP="00BF376C">
      <w:pPr>
        <w:spacing w:line="360" w:lineRule="auto"/>
        <w:ind w:left="-709" w:firstLine="993"/>
        <w:jc w:val="center"/>
        <w:rPr>
          <w:rFonts w:ascii="Times New Roman" w:hAnsi="Times New Roman" w:cs="Times New Roman"/>
          <w:b/>
          <w:i/>
          <w:sz w:val="8"/>
        </w:rPr>
      </w:pPr>
    </w:p>
    <w:tbl>
      <w:tblPr>
        <w:tblStyle w:val="a3"/>
        <w:tblW w:w="0" w:type="auto"/>
        <w:tblInd w:w="577" w:type="dxa"/>
        <w:tblLook w:val="04A0" w:firstRow="1" w:lastRow="0" w:firstColumn="1" w:lastColumn="0" w:noHBand="0" w:noVBand="1"/>
      </w:tblPr>
      <w:tblGrid>
        <w:gridCol w:w="992"/>
        <w:gridCol w:w="6379"/>
      </w:tblGrid>
      <w:tr w:rsidR="00BF376C" w:rsidTr="00BF376C">
        <w:tc>
          <w:tcPr>
            <w:tcW w:w="992" w:type="dxa"/>
          </w:tcPr>
          <w:p w:rsidR="00BF376C" w:rsidRPr="00BF376C" w:rsidRDefault="00BF376C" w:rsidP="00BF37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BF376C">
              <w:rPr>
                <w:rFonts w:ascii="Times New Roman" w:hAnsi="Times New Roman" w:cs="Times New Roman"/>
                <w:b/>
                <w:i/>
                <w:sz w:val="28"/>
              </w:rPr>
              <w:t xml:space="preserve">№ </w:t>
            </w:r>
            <w:proofErr w:type="gramStart"/>
            <w:r w:rsidRPr="00BF376C">
              <w:rPr>
                <w:rFonts w:ascii="Times New Roman" w:hAnsi="Times New Roman" w:cs="Times New Roman"/>
                <w:b/>
                <w:i/>
                <w:sz w:val="28"/>
              </w:rPr>
              <w:t>п</w:t>
            </w:r>
            <w:proofErr w:type="gramEnd"/>
            <w:r w:rsidRPr="00BF376C">
              <w:rPr>
                <w:rFonts w:ascii="Times New Roman" w:hAnsi="Times New Roman" w:cs="Times New Roman"/>
                <w:b/>
                <w:i/>
                <w:sz w:val="28"/>
              </w:rPr>
              <w:t>/п</w:t>
            </w:r>
          </w:p>
        </w:tc>
        <w:tc>
          <w:tcPr>
            <w:tcW w:w="6379" w:type="dxa"/>
          </w:tcPr>
          <w:p w:rsidR="00BF376C" w:rsidRPr="00BF376C" w:rsidRDefault="00BF376C" w:rsidP="00BF376C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 w:rsidRPr="00BF376C">
              <w:rPr>
                <w:rFonts w:ascii="Times New Roman" w:hAnsi="Times New Roman" w:cs="Times New Roman"/>
                <w:b/>
                <w:i/>
                <w:sz w:val="28"/>
              </w:rPr>
              <w:t>В течение года</w:t>
            </w:r>
          </w:p>
        </w:tc>
      </w:tr>
      <w:tr w:rsidR="00BF376C" w:rsidRPr="00E90D82" w:rsidTr="00BF376C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BF376C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proofErr w:type="gramStart"/>
            <w:r w:rsidRPr="00E90D82">
              <w:rPr>
                <w:rFonts w:ascii="Times New Roman" w:hAnsi="Times New Roman" w:cs="Times New Roman"/>
                <w:sz w:val="28"/>
              </w:rPr>
              <w:t>Плановое</w:t>
            </w:r>
            <w:proofErr w:type="gramEnd"/>
            <w:r w:rsidRPr="00E90D82">
              <w:rPr>
                <w:rFonts w:ascii="Times New Roman" w:hAnsi="Times New Roman" w:cs="Times New Roman"/>
                <w:sz w:val="28"/>
              </w:rPr>
              <w:t xml:space="preserve"> медицинские осмотры</w:t>
            </w:r>
          </w:p>
        </w:tc>
      </w:tr>
      <w:tr w:rsidR="00BF376C" w:rsidRPr="00E90D82" w:rsidTr="00BF376C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BF376C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Диспансеризация детей с последующим лечением</w:t>
            </w:r>
          </w:p>
        </w:tc>
      </w:tr>
      <w:tr w:rsidR="00BF376C" w:rsidRPr="00E90D82" w:rsidTr="00BF376C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BF376C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Консультация специалистов</w:t>
            </w:r>
          </w:p>
        </w:tc>
      </w:tr>
      <w:tr w:rsidR="00BF376C" w:rsidRPr="00E90D82" w:rsidTr="00BF376C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BF376C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Врачебный контроль за физ. воспитанием</w:t>
            </w:r>
          </w:p>
        </w:tc>
      </w:tr>
      <w:tr w:rsidR="00BF376C" w:rsidRPr="00E90D82" w:rsidTr="00BF376C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BF376C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Измерение длины, массы тела, окружности грудной клетки</w:t>
            </w:r>
          </w:p>
        </w:tc>
      </w:tr>
      <w:tr w:rsidR="00BF376C" w:rsidRPr="00E90D82" w:rsidTr="00BF376C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BF376C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Профилактические прививки</w:t>
            </w:r>
          </w:p>
        </w:tc>
      </w:tr>
      <w:tr w:rsidR="00BF376C" w:rsidRPr="00E90D82" w:rsidTr="00BF376C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BF376C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Санитарно-эпидемиологический режим</w:t>
            </w:r>
          </w:p>
        </w:tc>
      </w:tr>
      <w:tr w:rsidR="00BF376C" w:rsidRPr="00E90D82" w:rsidTr="00BF376C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BF376C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Санитарно-просветительная работа</w:t>
            </w:r>
          </w:p>
        </w:tc>
      </w:tr>
    </w:tbl>
    <w:p w:rsidR="00BF376C" w:rsidRPr="00E90D82" w:rsidRDefault="00BF376C" w:rsidP="00BF376C">
      <w:pPr>
        <w:spacing w:line="360" w:lineRule="auto"/>
        <w:ind w:left="-709" w:firstLine="993"/>
        <w:rPr>
          <w:rFonts w:ascii="Times New Roman" w:hAnsi="Times New Roman" w:cs="Times New Roman"/>
          <w:sz w:val="28"/>
        </w:rPr>
      </w:pPr>
    </w:p>
    <w:tbl>
      <w:tblPr>
        <w:tblStyle w:val="a3"/>
        <w:tblW w:w="0" w:type="auto"/>
        <w:tblInd w:w="577" w:type="dxa"/>
        <w:tblLook w:val="04A0" w:firstRow="1" w:lastRow="0" w:firstColumn="1" w:lastColumn="0" w:noHBand="0" w:noVBand="1"/>
      </w:tblPr>
      <w:tblGrid>
        <w:gridCol w:w="992"/>
        <w:gridCol w:w="6379"/>
      </w:tblGrid>
      <w:tr w:rsidR="00BF376C" w:rsidRPr="00E90D82" w:rsidTr="00420764">
        <w:tc>
          <w:tcPr>
            <w:tcW w:w="992" w:type="dxa"/>
          </w:tcPr>
          <w:p w:rsidR="00BF376C" w:rsidRPr="00E90D82" w:rsidRDefault="00BF376C" w:rsidP="0042076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90D82">
              <w:rPr>
                <w:rFonts w:ascii="Times New Roman" w:hAnsi="Times New Roman" w:cs="Times New Roman"/>
                <w:b/>
                <w:sz w:val="28"/>
              </w:rPr>
              <w:t xml:space="preserve">№ </w:t>
            </w:r>
            <w:proofErr w:type="gramStart"/>
            <w:r w:rsidRPr="00E90D82">
              <w:rPr>
                <w:rFonts w:ascii="Times New Roman" w:hAnsi="Times New Roman" w:cs="Times New Roman"/>
                <w:b/>
                <w:sz w:val="28"/>
              </w:rPr>
              <w:t>п</w:t>
            </w:r>
            <w:proofErr w:type="gramEnd"/>
            <w:r w:rsidRPr="00E90D82">
              <w:rPr>
                <w:rFonts w:ascii="Times New Roman" w:hAnsi="Times New Roman" w:cs="Times New Roman"/>
                <w:b/>
                <w:sz w:val="28"/>
              </w:rPr>
              <w:t>/п</w:t>
            </w: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E90D82">
              <w:rPr>
                <w:rFonts w:ascii="Times New Roman" w:hAnsi="Times New Roman" w:cs="Times New Roman"/>
                <w:b/>
                <w:sz w:val="28"/>
              </w:rPr>
              <w:t>Ежедневно</w:t>
            </w:r>
          </w:p>
        </w:tc>
      </w:tr>
      <w:tr w:rsidR="00BF376C" w:rsidRPr="00E90D82" w:rsidTr="00420764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 xml:space="preserve">Утренняя зарядка </w:t>
            </w:r>
          </w:p>
        </w:tc>
      </w:tr>
      <w:tr w:rsidR="00BF376C" w:rsidRPr="00E90D82" w:rsidTr="00420764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Прогулки на свежем воздухе</w:t>
            </w:r>
          </w:p>
        </w:tc>
      </w:tr>
      <w:tr w:rsidR="00BF376C" w:rsidRPr="00E90D82" w:rsidTr="00420764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Закаливание</w:t>
            </w:r>
          </w:p>
        </w:tc>
      </w:tr>
      <w:tr w:rsidR="00BF376C" w:rsidRPr="00E90D82" w:rsidTr="00420764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Влажная уборка</w:t>
            </w:r>
          </w:p>
        </w:tc>
      </w:tr>
      <w:tr w:rsidR="00BF376C" w:rsidRPr="00E90D82" w:rsidTr="00420764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Проветривание</w:t>
            </w:r>
          </w:p>
        </w:tc>
      </w:tr>
      <w:tr w:rsidR="00BF376C" w:rsidRPr="00E90D82" w:rsidTr="00420764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Витами</w:t>
            </w:r>
            <w:proofErr w:type="gramStart"/>
            <w:r w:rsidRPr="00E90D82">
              <w:rPr>
                <w:rFonts w:ascii="Times New Roman" w:hAnsi="Times New Roman" w:cs="Times New Roman"/>
                <w:sz w:val="28"/>
              </w:rPr>
              <w:t xml:space="preserve"> С</w:t>
            </w:r>
            <w:proofErr w:type="gramEnd"/>
            <w:r w:rsidRPr="00E90D82">
              <w:rPr>
                <w:rFonts w:ascii="Times New Roman" w:hAnsi="Times New Roman" w:cs="Times New Roman"/>
                <w:sz w:val="28"/>
              </w:rPr>
              <w:t xml:space="preserve"> в третье блюдо</w:t>
            </w:r>
          </w:p>
        </w:tc>
      </w:tr>
      <w:tr w:rsidR="00BF376C" w:rsidRPr="00E90D82" w:rsidTr="00420764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Фторированное молоко с 3 лет</w:t>
            </w:r>
          </w:p>
        </w:tc>
      </w:tr>
      <w:tr w:rsidR="00BF376C" w:rsidRPr="00E90D82" w:rsidTr="00420764">
        <w:tc>
          <w:tcPr>
            <w:tcW w:w="992" w:type="dxa"/>
          </w:tcPr>
          <w:p w:rsidR="00BF376C" w:rsidRPr="00E90D82" w:rsidRDefault="00BF376C" w:rsidP="00BF376C">
            <w:pPr>
              <w:pStyle w:val="a4"/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6379" w:type="dxa"/>
          </w:tcPr>
          <w:p w:rsidR="00BF376C" w:rsidRPr="00E90D82" w:rsidRDefault="00BF376C" w:rsidP="00420764">
            <w:pPr>
              <w:spacing w:line="360" w:lineRule="auto"/>
              <w:rPr>
                <w:rFonts w:ascii="Times New Roman" w:hAnsi="Times New Roman" w:cs="Times New Roman"/>
                <w:sz w:val="28"/>
              </w:rPr>
            </w:pPr>
            <w:r w:rsidRPr="00E90D82">
              <w:rPr>
                <w:rFonts w:ascii="Times New Roman" w:hAnsi="Times New Roman" w:cs="Times New Roman"/>
                <w:sz w:val="28"/>
              </w:rPr>
              <w:t>Полоскание рта солевым раствором после приема пищи (20 гр. на 1 литр воды)</w:t>
            </w:r>
          </w:p>
        </w:tc>
      </w:tr>
    </w:tbl>
    <w:p w:rsidR="00B43618" w:rsidRPr="00E90D82" w:rsidRDefault="00B43618" w:rsidP="00B43618">
      <w:pPr>
        <w:spacing w:line="480" w:lineRule="auto"/>
        <w:ind w:left="-709" w:firstLine="993"/>
        <w:rPr>
          <w:rFonts w:ascii="Times New Roman" w:hAnsi="Times New Roman" w:cs="Times New Roman"/>
          <w:sz w:val="28"/>
        </w:rPr>
      </w:pPr>
    </w:p>
    <w:p w:rsidR="00B43618" w:rsidRPr="00E90D82" w:rsidRDefault="00B43618" w:rsidP="00B43618">
      <w:pPr>
        <w:spacing w:line="360" w:lineRule="auto"/>
        <w:ind w:left="-709" w:firstLine="993"/>
        <w:rPr>
          <w:rFonts w:ascii="Times New Roman" w:hAnsi="Times New Roman" w:cs="Times New Roman"/>
          <w:sz w:val="28"/>
        </w:rPr>
      </w:pPr>
    </w:p>
    <w:p w:rsidR="00BF376C" w:rsidRPr="00E90D82" w:rsidRDefault="00BF376C" w:rsidP="00B43618">
      <w:pPr>
        <w:spacing w:line="360" w:lineRule="auto"/>
        <w:ind w:left="-709" w:firstLine="993"/>
        <w:rPr>
          <w:rFonts w:ascii="Times New Roman" w:hAnsi="Times New Roman" w:cs="Times New Roman"/>
          <w:sz w:val="28"/>
        </w:rPr>
      </w:pPr>
    </w:p>
    <w:p w:rsidR="00BF376C" w:rsidRPr="00E90D82" w:rsidRDefault="00BF376C" w:rsidP="00B43618">
      <w:pPr>
        <w:spacing w:line="360" w:lineRule="auto"/>
        <w:ind w:left="-709" w:firstLine="993"/>
        <w:rPr>
          <w:rFonts w:ascii="Times New Roman" w:hAnsi="Times New Roman" w:cs="Times New Roman"/>
          <w:sz w:val="28"/>
        </w:rPr>
      </w:pPr>
    </w:p>
    <w:p w:rsidR="00BF376C" w:rsidRPr="00E90D82" w:rsidRDefault="00BF376C" w:rsidP="00B43618">
      <w:pPr>
        <w:spacing w:line="360" w:lineRule="auto"/>
        <w:ind w:left="-709" w:firstLine="993"/>
        <w:rPr>
          <w:rFonts w:ascii="Times New Roman" w:hAnsi="Times New Roman" w:cs="Times New Roman"/>
          <w:sz w:val="28"/>
        </w:rPr>
      </w:pPr>
    </w:p>
    <w:p w:rsidR="00B43618" w:rsidRPr="00B43618" w:rsidRDefault="00B43618" w:rsidP="00FB0687">
      <w:pPr>
        <w:spacing w:line="360" w:lineRule="auto"/>
        <w:rPr>
          <w:rFonts w:ascii="Times New Roman" w:hAnsi="Times New Roman" w:cs="Times New Roman"/>
          <w:i/>
          <w:sz w:val="28"/>
        </w:rPr>
      </w:pPr>
      <w:bookmarkStart w:id="0" w:name="_GoBack"/>
      <w:bookmarkEnd w:id="0"/>
    </w:p>
    <w:sectPr w:rsidR="00B43618" w:rsidRPr="00B43618" w:rsidSect="009306AA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C38C8"/>
    <w:multiLevelType w:val="hybridMultilevel"/>
    <w:tmpl w:val="46021FAC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">
    <w:nsid w:val="24882A42"/>
    <w:multiLevelType w:val="hybridMultilevel"/>
    <w:tmpl w:val="D4AC6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E65C27"/>
    <w:multiLevelType w:val="hybridMultilevel"/>
    <w:tmpl w:val="D4AC64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31D"/>
    <w:rsid w:val="00117E94"/>
    <w:rsid w:val="0015031D"/>
    <w:rsid w:val="003731C5"/>
    <w:rsid w:val="003E47E2"/>
    <w:rsid w:val="00631FC3"/>
    <w:rsid w:val="007646E3"/>
    <w:rsid w:val="009306AA"/>
    <w:rsid w:val="00A07B1A"/>
    <w:rsid w:val="00B43618"/>
    <w:rsid w:val="00BF376C"/>
    <w:rsid w:val="00D42CA9"/>
    <w:rsid w:val="00E90D82"/>
    <w:rsid w:val="00FB06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376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376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F37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611</Words>
  <Characters>3486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7</dc:creator>
  <cp:lastModifiedBy>MБДОУ8</cp:lastModifiedBy>
  <cp:revision>4</cp:revision>
  <dcterms:created xsi:type="dcterms:W3CDTF">2016-03-02T07:27:00Z</dcterms:created>
  <dcterms:modified xsi:type="dcterms:W3CDTF">2016-03-02T07:28:00Z</dcterms:modified>
</cp:coreProperties>
</file>